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387C80FD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AA4E19">
        <w:rPr>
          <w:b/>
          <w:bCs/>
          <w:sz w:val="40"/>
          <w:szCs w:val="40"/>
          <w:u w:val="single"/>
        </w:rPr>
        <w:t>339</w:t>
      </w:r>
    </w:p>
    <w:p w14:paraId="3B0DC9E1" w14:textId="1B8BECB1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="004A237E" w:rsidRPr="004A237E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«квас, безалкогольные напитки»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0204267C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4A237E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7F54E90" w14:textId="77777777" w:rsidR="00AA4E19" w:rsidRPr="00AA4E19" w:rsidRDefault="00AA4E19" w:rsidP="00AA4E19">
            <w:pPr>
              <w:rPr>
                <w:b/>
                <w:sz w:val="20"/>
                <w:szCs w:val="20"/>
              </w:rPr>
            </w:pPr>
            <w:r w:rsidRPr="00AA4E19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38D3ABCD" w14:textId="77777777" w:rsidR="00AA4E19" w:rsidRPr="00AA4E19" w:rsidRDefault="00AA4E19" w:rsidP="00AA4E19">
            <w:pPr>
              <w:jc w:val="both"/>
              <w:rPr>
                <w:b/>
                <w:sz w:val="20"/>
                <w:szCs w:val="20"/>
              </w:rPr>
            </w:pPr>
            <w:r w:rsidRPr="00AA4E19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пр-т Фадеева, у д. 20, пересечение с Волоколамским проспектом</w:t>
            </w:r>
          </w:p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118"/>
            </w:tblGrid>
            <w:tr w:rsidR="00AA4E19" w:rsidRPr="00AA4E19" w14:paraId="33D1B677" w14:textId="77777777" w:rsidTr="00AA4E19">
              <w:trPr>
                <w:trHeight w:val="405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72A7DF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9EEC07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A4E19" w:rsidRPr="00AA4E19" w14:paraId="02CBEDDC" w14:textId="77777777" w:rsidTr="00AA4E19">
              <w:trPr>
                <w:trHeight w:val="405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51B89E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244084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A4E1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A4E19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A4E19" w:rsidRPr="00AA4E19" w14:paraId="5DDEC436" w14:textId="77777777" w:rsidTr="00AA4E19">
              <w:trPr>
                <w:trHeight w:val="838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70C598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94CA9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город Тверь, пр-т Фадеева, у д. 20, пересечение с Волоколамским проспектом (строка 92, раздел 5 «Схема размещения сезонных объектов» приложения к </w:t>
                  </w:r>
                  <w:proofErr w:type="gramStart"/>
                  <w:r w:rsidRPr="00AA4E19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AA4E19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A4E19" w:rsidRPr="00AA4E19" w14:paraId="08390C31" w14:textId="77777777" w:rsidTr="00AA4E19">
              <w:trPr>
                <w:trHeight w:val="405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A3D22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A8224E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Квас, безалкогольные напитки</w:t>
                  </w:r>
                </w:p>
              </w:tc>
            </w:tr>
            <w:tr w:rsidR="00AA4E19" w:rsidRPr="00AA4E19" w14:paraId="658241C1" w14:textId="77777777" w:rsidTr="00AA4E19">
              <w:trPr>
                <w:trHeight w:val="1651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55F0A" w14:textId="77777777" w:rsidR="00AA4E19" w:rsidRPr="00AA4E19" w:rsidRDefault="00AA4E19" w:rsidP="00AA4E19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AA4E19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706BAEB0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98EA5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AA4E19" w:rsidRPr="00AA4E19" w14:paraId="5FDEF748" w14:textId="77777777" w:rsidTr="00AA4E19">
              <w:trPr>
                <w:trHeight w:val="405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18605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1F3FCB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с 25 апреля 2026 года по 1 сентября 2026 года</w:t>
                  </w:r>
                </w:p>
              </w:tc>
            </w:tr>
            <w:tr w:rsidR="00AA4E19" w:rsidRPr="00AA4E19" w14:paraId="0EBA111D" w14:textId="77777777" w:rsidTr="00AA4E19">
              <w:trPr>
                <w:trHeight w:val="405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C16944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FFC98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20905,24 руб.</w:t>
                  </w:r>
                </w:p>
              </w:tc>
            </w:tr>
            <w:tr w:rsidR="00AA4E19" w:rsidRPr="00AA4E19" w14:paraId="1C2FF944" w14:textId="77777777" w:rsidTr="00AA4E19">
              <w:trPr>
                <w:trHeight w:val="378"/>
              </w:trPr>
              <w:tc>
                <w:tcPr>
                  <w:tcW w:w="4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F3A5D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EB770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10452,62 руб.</w:t>
                  </w:r>
                </w:p>
              </w:tc>
            </w:tr>
          </w:tbl>
          <w:p w14:paraId="13C96C31" w14:textId="77777777" w:rsidR="00AA4E19" w:rsidRPr="00AA4E19" w:rsidRDefault="00AA4E19" w:rsidP="00AA4E19">
            <w:pPr>
              <w:rPr>
                <w:b/>
                <w:sz w:val="20"/>
                <w:szCs w:val="20"/>
              </w:rPr>
            </w:pPr>
          </w:p>
          <w:p w14:paraId="31485A29" w14:textId="77777777" w:rsidR="00AA4E19" w:rsidRPr="00AA4E19" w:rsidRDefault="00AA4E19" w:rsidP="00AA4E19">
            <w:pPr>
              <w:rPr>
                <w:b/>
                <w:sz w:val="20"/>
                <w:szCs w:val="20"/>
              </w:rPr>
            </w:pPr>
            <w:r w:rsidRPr="00AA4E19">
              <w:rPr>
                <w:b/>
                <w:sz w:val="20"/>
                <w:szCs w:val="20"/>
              </w:rPr>
              <w:t>ЛОТ № 2</w:t>
            </w:r>
          </w:p>
          <w:p w14:paraId="3FB79FE0" w14:textId="77777777" w:rsidR="00AA4E19" w:rsidRPr="00AA4E19" w:rsidRDefault="00AA4E19" w:rsidP="00AA4E19">
            <w:pPr>
              <w:jc w:val="both"/>
              <w:rPr>
                <w:b/>
                <w:sz w:val="20"/>
                <w:szCs w:val="20"/>
              </w:rPr>
            </w:pPr>
            <w:r w:rsidRPr="00AA4E19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Бориса Полевого, у д. 19а</w:t>
            </w:r>
          </w:p>
          <w:tbl>
            <w:tblPr>
              <w:tblW w:w="8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1"/>
              <w:gridCol w:w="4049"/>
            </w:tblGrid>
            <w:tr w:rsidR="00AA4E19" w:rsidRPr="00AA4E19" w14:paraId="2BB811A7" w14:textId="77777777" w:rsidTr="00AA4E19">
              <w:trPr>
                <w:trHeight w:val="191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7D2B12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A0B16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A4E19" w:rsidRPr="00AA4E19" w14:paraId="573C2449" w14:textId="77777777" w:rsidTr="00AA4E19">
              <w:trPr>
                <w:trHeight w:val="191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8A0929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E4D65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A4E1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A4E19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A4E19" w:rsidRPr="00AA4E19" w14:paraId="198D2FAD" w14:textId="77777777" w:rsidTr="00AA4E19">
              <w:trPr>
                <w:trHeight w:val="1369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8E374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4AB84D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город Тверь, ул. Бориса Полевого, у д. 19а (строка 96, раздел 5 «Схема размещения сезонных объектов» приложения к </w:t>
                  </w:r>
                  <w:proofErr w:type="gramStart"/>
                  <w:r w:rsidRPr="00AA4E19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AA4E19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A4E19" w:rsidRPr="00AA4E19" w14:paraId="22CF25D1" w14:textId="77777777" w:rsidTr="00AA4E19">
              <w:trPr>
                <w:trHeight w:val="191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6AC12F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8210E7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Квас, безалкогольные напитки</w:t>
                  </w:r>
                </w:p>
              </w:tc>
            </w:tr>
            <w:tr w:rsidR="00AA4E19" w:rsidRPr="00AA4E19" w14:paraId="400FD7ED" w14:textId="77777777" w:rsidTr="00AA4E19">
              <w:trPr>
                <w:trHeight w:val="781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A89BB" w14:textId="77777777" w:rsidR="00AA4E19" w:rsidRPr="00AA4E19" w:rsidRDefault="00AA4E19" w:rsidP="00AA4E19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AA4E19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63B2BDB9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54689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AA4E19" w:rsidRPr="00AA4E19" w14:paraId="4C58F027" w14:textId="77777777" w:rsidTr="00AA4E19">
              <w:trPr>
                <w:trHeight w:val="191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B76FD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70A43A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с 25 апреля 2026 года по 1 сентября 2026 года</w:t>
                  </w:r>
                </w:p>
              </w:tc>
            </w:tr>
            <w:tr w:rsidR="00AA4E19" w:rsidRPr="00AA4E19" w14:paraId="50185FA0" w14:textId="77777777" w:rsidTr="00AA4E19">
              <w:trPr>
                <w:trHeight w:val="191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1F305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4BB0A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20905,24 руб.</w:t>
                  </w:r>
                </w:p>
              </w:tc>
            </w:tr>
            <w:tr w:rsidR="00AA4E19" w:rsidRPr="00AA4E19" w14:paraId="421CFC9E" w14:textId="77777777" w:rsidTr="00AA4E19">
              <w:trPr>
                <w:trHeight w:val="191"/>
              </w:trPr>
              <w:tc>
                <w:tcPr>
                  <w:tcW w:w="4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953AB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B9918" w14:textId="77777777" w:rsidR="00AA4E19" w:rsidRPr="00AA4E19" w:rsidRDefault="00AA4E19" w:rsidP="00AA4E19">
                  <w:pPr>
                    <w:tabs>
                      <w:tab w:val="left" w:pos="527"/>
                    </w:tabs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10452,62 руб.</w:t>
                  </w:r>
                </w:p>
              </w:tc>
            </w:tr>
          </w:tbl>
          <w:p w14:paraId="6D141D80" w14:textId="77777777" w:rsidR="00AA4E19" w:rsidRPr="00AA4E19" w:rsidRDefault="00AA4E19" w:rsidP="00AA4E19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37BCAB1D" w14:textId="77777777" w:rsidR="00AA4E19" w:rsidRPr="00AA4E19" w:rsidRDefault="00AA4E19" w:rsidP="00AA4E19">
            <w:pPr>
              <w:rPr>
                <w:b/>
                <w:sz w:val="20"/>
                <w:szCs w:val="20"/>
              </w:rPr>
            </w:pPr>
            <w:r w:rsidRPr="00AA4E19">
              <w:rPr>
                <w:b/>
                <w:sz w:val="20"/>
                <w:szCs w:val="20"/>
              </w:rPr>
              <w:t>ЛОТ № 3</w:t>
            </w:r>
          </w:p>
          <w:p w14:paraId="5BFD5BDD" w14:textId="77777777" w:rsidR="00AA4E19" w:rsidRPr="00AA4E19" w:rsidRDefault="00AA4E19" w:rsidP="00AA4E19">
            <w:pPr>
              <w:jc w:val="both"/>
              <w:rPr>
                <w:b/>
                <w:sz w:val="20"/>
                <w:szCs w:val="20"/>
              </w:rPr>
            </w:pPr>
            <w:r w:rsidRPr="00AA4E19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пл. Комсомольская, сквер у фонтана</w:t>
            </w:r>
          </w:p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53"/>
              <w:gridCol w:w="4042"/>
            </w:tblGrid>
            <w:tr w:rsidR="00AA4E19" w:rsidRPr="00AA4E19" w14:paraId="698EAEDC" w14:textId="77777777" w:rsidTr="00AA4E19">
              <w:trPr>
                <w:trHeight w:val="331"/>
              </w:trPr>
              <w:tc>
                <w:tcPr>
                  <w:tcW w:w="4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BA0F72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EF39F0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A4E19" w:rsidRPr="00AA4E19" w14:paraId="0FE7103F" w14:textId="77777777" w:rsidTr="00AA4E19">
              <w:trPr>
                <w:trHeight w:val="331"/>
              </w:trPr>
              <w:tc>
                <w:tcPr>
                  <w:tcW w:w="4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D725BC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F61C8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A4E1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A4E19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A4E19" w:rsidRPr="00AA4E19" w14:paraId="0473E31D" w14:textId="77777777" w:rsidTr="00AA4E19">
              <w:trPr>
                <w:trHeight w:val="2389"/>
              </w:trPr>
              <w:tc>
                <w:tcPr>
                  <w:tcW w:w="4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70B84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19D7F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город Тверь, пл. Комсомольская, сквер у фонтана (строка 99, раздел 5 «Схема размещения сезонных объектов» приложения к </w:t>
                  </w:r>
                  <w:proofErr w:type="gramStart"/>
                  <w:r w:rsidRPr="00AA4E19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AA4E19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A4E19" w:rsidRPr="00AA4E19" w14:paraId="05C53D32" w14:textId="77777777" w:rsidTr="00AA4E19">
              <w:trPr>
                <w:trHeight w:val="331"/>
              </w:trPr>
              <w:tc>
                <w:tcPr>
                  <w:tcW w:w="4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DC7812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F72EA4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Квас, безалкогольные напитки</w:t>
                  </w:r>
                </w:p>
              </w:tc>
            </w:tr>
            <w:tr w:rsidR="00AA4E19" w:rsidRPr="00AA4E19" w14:paraId="3A8A8CDC" w14:textId="77777777" w:rsidTr="00AA4E19">
              <w:trPr>
                <w:trHeight w:val="1349"/>
              </w:trPr>
              <w:tc>
                <w:tcPr>
                  <w:tcW w:w="4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9650D" w14:textId="77777777" w:rsidR="00AA4E19" w:rsidRPr="00AA4E19" w:rsidRDefault="00AA4E19" w:rsidP="00AA4E19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AA4E19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1B36A547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6F4A85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AA4E19" w:rsidRPr="00AA4E19" w14:paraId="653B4F3F" w14:textId="77777777" w:rsidTr="00AA4E19">
              <w:trPr>
                <w:trHeight w:val="331"/>
              </w:trPr>
              <w:tc>
                <w:tcPr>
                  <w:tcW w:w="4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AA4C4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9FF307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с 25 апреля 2026 года по 1 сентября 2026 года</w:t>
                  </w:r>
                </w:p>
              </w:tc>
            </w:tr>
            <w:tr w:rsidR="00AA4E19" w:rsidRPr="00AA4E19" w14:paraId="4C93B40E" w14:textId="77777777" w:rsidTr="00AA4E19">
              <w:trPr>
                <w:trHeight w:val="331"/>
              </w:trPr>
              <w:tc>
                <w:tcPr>
                  <w:tcW w:w="4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5C1FE5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05F44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23518,40 руб.</w:t>
                  </w:r>
                </w:p>
              </w:tc>
            </w:tr>
            <w:tr w:rsidR="00AA4E19" w:rsidRPr="00AA4E19" w14:paraId="56B4096D" w14:textId="77777777" w:rsidTr="00AA4E19">
              <w:trPr>
                <w:trHeight w:val="331"/>
              </w:trPr>
              <w:tc>
                <w:tcPr>
                  <w:tcW w:w="4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6F5CC5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6C9AF" w14:textId="77777777" w:rsidR="00AA4E19" w:rsidRPr="00AA4E19" w:rsidRDefault="00AA4E19" w:rsidP="00AA4E19">
                  <w:pPr>
                    <w:tabs>
                      <w:tab w:val="left" w:pos="527"/>
                    </w:tabs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11759,20 руб.</w:t>
                  </w:r>
                </w:p>
              </w:tc>
            </w:tr>
          </w:tbl>
          <w:p w14:paraId="53DA860B" w14:textId="77777777" w:rsidR="00AA4E19" w:rsidRPr="00AA4E19" w:rsidRDefault="00AA4E19" w:rsidP="00AA4E19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01553FF9" w14:textId="77777777" w:rsidR="00AA4E19" w:rsidRPr="00AA4E19" w:rsidRDefault="00AA4E19" w:rsidP="00AA4E19">
            <w:pPr>
              <w:rPr>
                <w:b/>
                <w:sz w:val="20"/>
                <w:szCs w:val="20"/>
              </w:rPr>
            </w:pPr>
            <w:r w:rsidRPr="00AA4E19">
              <w:rPr>
                <w:b/>
                <w:sz w:val="20"/>
                <w:szCs w:val="20"/>
              </w:rPr>
              <w:t>ЛОТ № 4</w:t>
            </w:r>
          </w:p>
          <w:p w14:paraId="3E83DD1E" w14:textId="77777777" w:rsidR="00AA4E19" w:rsidRPr="00AA4E19" w:rsidRDefault="00AA4E19" w:rsidP="00AA4E19">
            <w:pPr>
              <w:jc w:val="both"/>
              <w:rPr>
                <w:b/>
                <w:sz w:val="20"/>
                <w:szCs w:val="20"/>
              </w:rPr>
            </w:pPr>
            <w:r w:rsidRPr="00AA4E19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пр-т Ленина, у д. 8</w:t>
            </w:r>
          </w:p>
          <w:tbl>
            <w:tblPr>
              <w:tblW w:w="8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45"/>
              <w:gridCol w:w="4035"/>
            </w:tblGrid>
            <w:tr w:rsidR="00AA4E19" w:rsidRPr="00AA4E19" w14:paraId="77D337EA" w14:textId="77777777" w:rsidTr="00AA4E19">
              <w:trPr>
                <w:trHeight w:val="186"/>
              </w:trPr>
              <w:tc>
                <w:tcPr>
                  <w:tcW w:w="4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C6A170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2C2D50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A4E19" w:rsidRPr="00AA4E19" w14:paraId="5B0708C1" w14:textId="77777777" w:rsidTr="00AA4E19">
              <w:trPr>
                <w:trHeight w:val="186"/>
              </w:trPr>
              <w:tc>
                <w:tcPr>
                  <w:tcW w:w="4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1514C0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9F69F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A4E1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A4E19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A4E19" w:rsidRPr="00AA4E19" w14:paraId="68FADDE7" w14:textId="77777777" w:rsidTr="00AA4E19">
              <w:trPr>
                <w:trHeight w:val="1329"/>
              </w:trPr>
              <w:tc>
                <w:tcPr>
                  <w:tcW w:w="4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7A988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5FA2F1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город Тверь, пр-т Ленина, у д. 8 (строка 100, раздел 5 «Схема размещения сезонных объектов» приложения к </w:t>
                  </w:r>
                  <w:proofErr w:type="gramStart"/>
                  <w:r w:rsidRPr="00AA4E19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AA4E19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A4E19" w:rsidRPr="00AA4E19" w14:paraId="42DDC46A" w14:textId="77777777" w:rsidTr="00AA4E19">
              <w:trPr>
                <w:trHeight w:val="186"/>
              </w:trPr>
              <w:tc>
                <w:tcPr>
                  <w:tcW w:w="4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FC566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E4DC22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Квас, безалкогольные напитки</w:t>
                  </w:r>
                </w:p>
              </w:tc>
            </w:tr>
            <w:tr w:rsidR="00AA4E19" w:rsidRPr="00AA4E19" w14:paraId="0A5B04C5" w14:textId="77777777" w:rsidTr="00AA4E19">
              <w:trPr>
                <w:trHeight w:val="757"/>
              </w:trPr>
              <w:tc>
                <w:tcPr>
                  <w:tcW w:w="4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4FBF6" w14:textId="77777777" w:rsidR="00AA4E19" w:rsidRPr="00AA4E19" w:rsidRDefault="00AA4E19" w:rsidP="00AA4E19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AA4E19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3002E3F6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F014CD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AA4E19" w:rsidRPr="00AA4E19" w14:paraId="506A92C5" w14:textId="77777777" w:rsidTr="00AA4E19">
              <w:trPr>
                <w:trHeight w:val="186"/>
              </w:trPr>
              <w:tc>
                <w:tcPr>
                  <w:tcW w:w="4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2BCA0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B35C5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с 25 апреля 2026 года по 1 сентября 2026 года</w:t>
                  </w:r>
                </w:p>
              </w:tc>
            </w:tr>
            <w:tr w:rsidR="00AA4E19" w:rsidRPr="00AA4E19" w14:paraId="730A98BA" w14:textId="77777777" w:rsidTr="00AA4E19">
              <w:trPr>
                <w:trHeight w:val="186"/>
              </w:trPr>
              <w:tc>
                <w:tcPr>
                  <w:tcW w:w="4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D5EFE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1FE6F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23518,40 руб.</w:t>
                  </w:r>
                </w:p>
              </w:tc>
            </w:tr>
            <w:tr w:rsidR="00AA4E19" w:rsidRPr="00AA4E19" w14:paraId="5F962252" w14:textId="77777777" w:rsidTr="00AA4E19">
              <w:trPr>
                <w:trHeight w:val="186"/>
              </w:trPr>
              <w:tc>
                <w:tcPr>
                  <w:tcW w:w="4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1FE72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B4FEE" w14:textId="77777777" w:rsidR="00AA4E19" w:rsidRPr="00AA4E19" w:rsidRDefault="00AA4E19" w:rsidP="00AA4E19">
                  <w:pPr>
                    <w:tabs>
                      <w:tab w:val="left" w:pos="527"/>
                    </w:tabs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11759,20 руб.</w:t>
                  </w:r>
                </w:p>
              </w:tc>
            </w:tr>
          </w:tbl>
          <w:p w14:paraId="1DAF7ADC" w14:textId="77777777" w:rsidR="00AA4E19" w:rsidRPr="00AA4E19" w:rsidRDefault="00AA4E19" w:rsidP="00AA4E19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7008FFF1" w14:textId="77777777" w:rsidR="00AA4E19" w:rsidRPr="00AA4E19" w:rsidRDefault="00AA4E19" w:rsidP="00AA4E19">
            <w:pPr>
              <w:rPr>
                <w:b/>
                <w:sz w:val="20"/>
                <w:szCs w:val="20"/>
              </w:rPr>
            </w:pPr>
            <w:r w:rsidRPr="00AA4E19">
              <w:rPr>
                <w:b/>
                <w:sz w:val="20"/>
                <w:szCs w:val="20"/>
              </w:rPr>
              <w:t>ЛОТ № 5</w:t>
            </w:r>
          </w:p>
          <w:p w14:paraId="244FBF55" w14:textId="77777777" w:rsidR="00AA4E19" w:rsidRPr="00AA4E19" w:rsidRDefault="00AA4E19" w:rsidP="00AA4E19">
            <w:pPr>
              <w:jc w:val="both"/>
              <w:rPr>
                <w:b/>
                <w:sz w:val="20"/>
                <w:szCs w:val="20"/>
              </w:rPr>
            </w:pPr>
            <w:r w:rsidRPr="00AA4E19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пр-т Ленина, у д. 34</w:t>
            </w:r>
          </w:p>
          <w:tbl>
            <w:tblPr>
              <w:tblW w:w="83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54"/>
              <w:gridCol w:w="4027"/>
            </w:tblGrid>
            <w:tr w:rsidR="00AA4E19" w:rsidRPr="00AA4E19" w14:paraId="06BBD385" w14:textId="77777777" w:rsidTr="00AA4E19">
              <w:trPr>
                <w:trHeight w:val="361"/>
              </w:trPr>
              <w:tc>
                <w:tcPr>
                  <w:tcW w:w="4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BE03F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6857D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A4E19" w:rsidRPr="00AA4E19" w14:paraId="51F4683C" w14:textId="77777777" w:rsidTr="00AA4E19">
              <w:trPr>
                <w:trHeight w:val="361"/>
              </w:trPr>
              <w:tc>
                <w:tcPr>
                  <w:tcW w:w="4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E5740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62C76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A4E1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A4E19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A4E19" w:rsidRPr="00AA4E19" w14:paraId="6F892E15" w14:textId="77777777" w:rsidTr="00AA4E19">
              <w:trPr>
                <w:trHeight w:val="2584"/>
              </w:trPr>
              <w:tc>
                <w:tcPr>
                  <w:tcW w:w="4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F9692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0318A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город Тверь, пр-т Ленина, у д. 34 (строка 101, раздел 5 «Схема размещения сезонных объектов» приложения к </w:t>
                  </w:r>
                  <w:proofErr w:type="gramStart"/>
                  <w:r w:rsidRPr="00AA4E19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AA4E19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A4E19" w:rsidRPr="00AA4E19" w14:paraId="53C5B32C" w14:textId="77777777" w:rsidTr="00AA4E19">
              <w:trPr>
                <w:trHeight w:val="385"/>
              </w:trPr>
              <w:tc>
                <w:tcPr>
                  <w:tcW w:w="4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B9C93F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A6C32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Квас, безалкогольные напитки</w:t>
                  </w:r>
                </w:p>
              </w:tc>
            </w:tr>
            <w:tr w:rsidR="00AA4E19" w:rsidRPr="00AA4E19" w14:paraId="6478D438" w14:textId="77777777" w:rsidTr="00AA4E19">
              <w:trPr>
                <w:trHeight w:val="1473"/>
              </w:trPr>
              <w:tc>
                <w:tcPr>
                  <w:tcW w:w="4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7864F" w14:textId="77777777" w:rsidR="00AA4E19" w:rsidRPr="00AA4E19" w:rsidRDefault="00AA4E19" w:rsidP="00AA4E19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AA4E19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1E68710C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5A5DD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AA4E19" w:rsidRPr="00AA4E19" w14:paraId="4FDF60A7" w14:textId="77777777" w:rsidTr="00AA4E19">
              <w:trPr>
                <w:trHeight w:val="361"/>
              </w:trPr>
              <w:tc>
                <w:tcPr>
                  <w:tcW w:w="4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724662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2CF81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с 25 апреля 2026 года по 1 сентября 2026 года</w:t>
                  </w:r>
                </w:p>
              </w:tc>
            </w:tr>
            <w:tr w:rsidR="00AA4E19" w:rsidRPr="00AA4E19" w14:paraId="330E6147" w14:textId="77777777" w:rsidTr="00AA4E19">
              <w:trPr>
                <w:trHeight w:val="361"/>
              </w:trPr>
              <w:tc>
                <w:tcPr>
                  <w:tcW w:w="4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BC9DF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C5CBB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23518,40 руб.</w:t>
                  </w:r>
                </w:p>
              </w:tc>
            </w:tr>
            <w:tr w:rsidR="00AA4E19" w:rsidRPr="00AA4E19" w14:paraId="6F6750A9" w14:textId="77777777" w:rsidTr="00AA4E19">
              <w:trPr>
                <w:trHeight w:val="361"/>
              </w:trPr>
              <w:tc>
                <w:tcPr>
                  <w:tcW w:w="4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6B77C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9EFF6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11759,20 руб.</w:t>
                  </w:r>
                </w:p>
              </w:tc>
            </w:tr>
          </w:tbl>
          <w:p w14:paraId="698E483F" w14:textId="77777777" w:rsidR="00AA4E19" w:rsidRPr="00AA4E19" w:rsidRDefault="00AA4E19" w:rsidP="00AA4E19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12769100" w14:textId="77777777" w:rsidR="00AA4E19" w:rsidRPr="00AA4E19" w:rsidRDefault="00AA4E19" w:rsidP="00AA4E19">
            <w:pPr>
              <w:rPr>
                <w:b/>
                <w:sz w:val="20"/>
                <w:szCs w:val="20"/>
              </w:rPr>
            </w:pPr>
            <w:r w:rsidRPr="00AA4E19">
              <w:rPr>
                <w:b/>
                <w:sz w:val="20"/>
                <w:szCs w:val="20"/>
              </w:rPr>
              <w:t>ЛОТ № 6</w:t>
            </w:r>
          </w:p>
          <w:p w14:paraId="69A566FE" w14:textId="77777777" w:rsidR="00AA4E19" w:rsidRPr="00AA4E19" w:rsidRDefault="00AA4E19" w:rsidP="00AA4E19">
            <w:pPr>
              <w:jc w:val="both"/>
              <w:rPr>
                <w:b/>
                <w:sz w:val="20"/>
                <w:szCs w:val="20"/>
              </w:rPr>
            </w:pPr>
            <w:r w:rsidRPr="00AA4E19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пр-т Николая </w:t>
            </w:r>
            <w:proofErr w:type="spellStart"/>
            <w:r w:rsidRPr="00AA4E19">
              <w:rPr>
                <w:b/>
                <w:sz w:val="20"/>
                <w:szCs w:val="20"/>
              </w:rPr>
              <w:t>Корыткова</w:t>
            </w:r>
            <w:proofErr w:type="spellEnd"/>
            <w:r w:rsidRPr="00AA4E19">
              <w:rPr>
                <w:b/>
                <w:sz w:val="20"/>
                <w:szCs w:val="20"/>
              </w:rPr>
              <w:t>, у д. 42</w:t>
            </w:r>
          </w:p>
          <w:tbl>
            <w:tblPr>
              <w:tblW w:w="8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1"/>
              <w:gridCol w:w="4126"/>
            </w:tblGrid>
            <w:tr w:rsidR="00AA4E19" w:rsidRPr="00AA4E19" w14:paraId="7544AF9F" w14:textId="77777777" w:rsidTr="00AA4E19">
              <w:trPr>
                <w:trHeight w:val="176"/>
              </w:trPr>
              <w:tc>
                <w:tcPr>
                  <w:tcW w:w="4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D0EBF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B5B27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AA4E19" w:rsidRPr="00AA4E19" w14:paraId="06D1A158" w14:textId="77777777" w:rsidTr="00AA4E19">
              <w:trPr>
                <w:trHeight w:val="176"/>
              </w:trPr>
              <w:tc>
                <w:tcPr>
                  <w:tcW w:w="4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125966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FC9AF6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AA4E19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AA4E19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A4E19" w:rsidRPr="00AA4E19" w14:paraId="5CD90C58" w14:textId="77777777" w:rsidTr="00AA4E19">
              <w:trPr>
                <w:trHeight w:val="1261"/>
              </w:trPr>
              <w:tc>
                <w:tcPr>
                  <w:tcW w:w="4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275582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819F9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город Тверь, пр-т Николая </w:t>
                  </w:r>
                  <w:proofErr w:type="spellStart"/>
                  <w:r w:rsidRPr="00AA4E19">
                    <w:rPr>
                      <w:sz w:val="20"/>
                      <w:szCs w:val="20"/>
                    </w:rPr>
                    <w:t>Корыткова</w:t>
                  </w:r>
                  <w:proofErr w:type="spellEnd"/>
                  <w:r w:rsidRPr="00AA4E19">
                    <w:rPr>
                      <w:sz w:val="20"/>
                      <w:szCs w:val="20"/>
                    </w:rPr>
                    <w:t xml:space="preserve">, у д. 42 (строка 102, раздел 5 «Схема размещения сезонных объектов» приложения к </w:t>
                  </w:r>
                  <w:proofErr w:type="gramStart"/>
                  <w:r w:rsidRPr="00AA4E19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AA4E19">
                    <w:rPr>
                      <w:sz w:val="20"/>
                      <w:szCs w:val="20"/>
                    </w:rPr>
                    <w:t xml:space="preserve">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AA4E19" w:rsidRPr="00AA4E19" w14:paraId="58CDCE34" w14:textId="77777777" w:rsidTr="00AA4E19">
              <w:trPr>
                <w:trHeight w:val="176"/>
              </w:trPr>
              <w:tc>
                <w:tcPr>
                  <w:tcW w:w="4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BB703A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D15E4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Квас, безалкогольные напитки</w:t>
                  </w:r>
                </w:p>
              </w:tc>
            </w:tr>
            <w:tr w:rsidR="00AA4E19" w:rsidRPr="00AA4E19" w14:paraId="72A77EED" w14:textId="77777777" w:rsidTr="00AA4E19">
              <w:trPr>
                <w:trHeight w:val="719"/>
              </w:trPr>
              <w:tc>
                <w:tcPr>
                  <w:tcW w:w="4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C7CD3" w14:textId="77777777" w:rsidR="00AA4E19" w:rsidRPr="00AA4E19" w:rsidRDefault="00AA4E19" w:rsidP="00AA4E19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AA4E19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  <w:p w14:paraId="5EFDA5FC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58DA3" w14:textId="77777777" w:rsidR="00AA4E19" w:rsidRPr="00AA4E19" w:rsidRDefault="00AA4E19" w:rsidP="00AA4E19">
                  <w:pPr>
                    <w:jc w:val="both"/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AA4E19" w:rsidRPr="00AA4E19" w14:paraId="7191D8B3" w14:textId="77777777" w:rsidTr="00AA4E19">
              <w:trPr>
                <w:trHeight w:val="176"/>
              </w:trPr>
              <w:tc>
                <w:tcPr>
                  <w:tcW w:w="4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D4CB3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43994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с 25 апреля 2026 года по 1 сентября 2026 года</w:t>
                  </w:r>
                </w:p>
              </w:tc>
            </w:tr>
            <w:tr w:rsidR="00AA4E19" w:rsidRPr="00AA4E19" w14:paraId="75EC5E89" w14:textId="77777777" w:rsidTr="00AA4E19">
              <w:trPr>
                <w:trHeight w:val="176"/>
              </w:trPr>
              <w:tc>
                <w:tcPr>
                  <w:tcW w:w="4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3477D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A2EA5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20905,24 руб.</w:t>
                  </w:r>
                </w:p>
              </w:tc>
            </w:tr>
            <w:tr w:rsidR="00AA4E19" w:rsidRPr="00AA4E19" w14:paraId="3D5070D9" w14:textId="77777777" w:rsidTr="00AA4E19">
              <w:trPr>
                <w:trHeight w:val="176"/>
              </w:trPr>
              <w:tc>
                <w:tcPr>
                  <w:tcW w:w="4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F3A283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E2F11" w14:textId="77777777" w:rsidR="00AA4E19" w:rsidRPr="00AA4E19" w:rsidRDefault="00AA4E19" w:rsidP="00AA4E19">
                  <w:pPr>
                    <w:rPr>
                      <w:sz w:val="20"/>
                      <w:szCs w:val="20"/>
                    </w:rPr>
                  </w:pPr>
                  <w:r w:rsidRPr="00AA4E19">
                    <w:rPr>
                      <w:sz w:val="20"/>
                      <w:szCs w:val="20"/>
                    </w:rPr>
                    <w:t>10452,62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065D48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 xml:space="preserve">орядок, даты начала и окончания срока предоставления 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lastRenderedPageBreak/>
              <w:t>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7F6F5101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06.03.2026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1853CF91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B6850">
              <w:rPr>
                <w:b/>
                <w:sz w:val="20"/>
                <w:szCs w:val="20"/>
              </w:rPr>
              <w:t>07</w:t>
            </w:r>
            <w:r w:rsidR="0054617A">
              <w:rPr>
                <w:b/>
                <w:sz w:val="20"/>
                <w:szCs w:val="20"/>
              </w:rPr>
              <w:t>.0</w:t>
            </w:r>
            <w:r w:rsidR="00BB6850">
              <w:rPr>
                <w:b/>
                <w:sz w:val="20"/>
                <w:szCs w:val="20"/>
              </w:rPr>
              <w:t>4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4B2D6FB4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DD30EC">
              <w:rPr>
                <w:bCs/>
                <w:sz w:val="20"/>
                <w:szCs w:val="20"/>
                <w:lang w:eastAsia="en-US"/>
              </w:rPr>
              <w:t>-6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650039E6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06.03.2026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5EDC32AB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BB6850">
              <w:rPr>
                <w:b/>
                <w:sz w:val="20"/>
                <w:szCs w:val="20"/>
              </w:rPr>
              <w:t>09.04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15A46321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DD30EC">
              <w:rPr>
                <w:b/>
                <w:bCs/>
                <w:sz w:val="20"/>
                <w:szCs w:val="20"/>
                <w:lang w:eastAsia="en-US"/>
              </w:rPr>
              <w:t>-6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55FB7C58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06.03.2026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BB6850">
              <w:rPr>
                <w:b/>
                <w:sz w:val="20"/>
                <w:szCs w:val="20"/>
              </w:rPr>
              <w:t>09.04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5CBE3CF4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bCs/>
                <w:sz w:val="20"/>
                <w:szCs w:val="20"/>
                <w:lang w:eastAsia="en-US"/>
              </w:rPr>
              <w:t>-6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06.03.2026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BB6850">
              <w:rPr>
                <w:b/>
                <w:sz w:val="20"/>
                <w:szCs w:val="20"/>
              </w:rPr>
              <w:t>09.04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54617A" w:rsidRPr="00D75280">
              <w:rPr>
                <w:b/>
                <w:sz w:val="20"/>
                <w:szCs w:val="20"/>
              </w:rPr>
              <w:t xml:space="preserve"> 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4E06D09B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bCs/>
                <w:sz w:val="20"/>
                <w:szCs w:val="20"/>
                <w:lang w:eastAsia="en-US"/>
              </w:rPr>
              <w:t>-6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 xml:space="preserve">06.03.2026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BB6850">
              <w:rPr>
                <w:b/>
                <w:sz w:val="20"/>
                <w:szCs w:val="20"/>
              </w:rPr>
              <w:t>05.04.2026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7672E0AC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sz w:val="20"/>
                <w:szCs w:val="20"/>
                <w:lang w:eastAsia="en-US"/>
              </w:rPr>
              <w:t>-6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BB6850">
              <w:rPr>
                <w:b/>
                <w:sz w:val="20"/>
                <w:szCs w:val="20"/>
              </w:rPr>
              <w:t>10.04.2026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0F99C489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DD30EC" w:rsidRPr="00CD7382">
              <w:rPr>
                <w:bCs/>
                <w:sz w:val="20"/>
                <w:szCs w:val="20"/>
                <w:lang w:eastAsia="en-US"/>
              </w:rPr>
              <w:t>-6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BB6850">
              <w:rPr>
                <w:b/>
                <w:sz w:val="20"/>
                <w:szCs w:val="20"/>
              </w:rPr>
              <w:t>13.04.2026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DD2062">
              <w:rPr>
                <w:b/>
                <w:sz w:val="20"/>
                <w:szCs w:val="20"/>
              </w:rPr>
              <w:t>2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9AA2841" w14:textId="77777777" w:rsidR="00065D48" w:rsidRPr="00850553" w:rsidRDefault="00065D48" w:rsidP="00065D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0FD72BF8" w14:textId="77777777" w:rsidR="00065D48" w:rsidRPr="00850553" w:rsidRDefault="00065D48" w:rsidP="00065D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4CBE815D" w:rsidR="00367797" w:rsidRPr="003943B5" w:rsidRDefault="00065D48" w:rsidP="00065D48">
            <w:pPr>
              <w:jc w:val="both"/>
              <w:rPr>
                <w:sz w:val="20"/>
                <w:szCs w:val="20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  <w:bookmarkStart w:id="1" w:name="_GoBack"/>
            <w:bookmarkEnd w:id="1"/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C362D" w14:textId="77777777" w:rsidR="00713EF6" w:rsidRDefault="00713EF6" w:rsidP="0092668E">
      <w:r>
        <w:separator/>
      </w:r>
    </w:p>
  </w:endnote>
  <w:endnote w:type="continuationSeparator" w:id="0">
    <w:p w14:paraId="4F317473" w14:textId="77777777" w:rsidR="00713EF6" w:rsidRDefault="00713EF6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65D48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388BC" w14:textId="77777777" w:rsidR="00713EF6" w:rsidRDefault="00713EF6" w:rsidP="0092668E">
      <w:r>
        <w:separator/>
      </w:r>
    </w:p>
  </w:footnote>
  <w:footnote w:type="continuationSeparator" w:id="0">
    <w:p w14:paraId="4A8847A0" w14:textId="77777777" w:rsidR="00713EF6" w:rsidRDefault="00713EF6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65D48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0F3A"/>
    <w:rsid w:val="00474F80"/>
    <w:rsid w:val="0047503A"/>
    <w:rsid w:val="00481C05"/>
    <w:rsid w:val="00485337"/>
    <w:rsid w:val="00485C87"/>
    <w:rsid w:val="0049045F"/>
    <w:rsid w:val="00491920"/>
    <w:rsid w:val="004A237E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10C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13EF6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58B5"/>
    <w:rsid w:val="007970CF"/>
    <w:rsid w:val="007A21AC"/>
    <w:rsid w:val="007A3718"/>
    <w:rsid w:val="007A39AA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4E19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B6850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4E6A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2062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1DB0B-A26C-418A-BC5B-5EBD4F8A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4647</Words>
  <Characters>26493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60</cp:revision>
  <cp:lastPrinted>2025-10-15T07:02:00Z</cp:lastPrinted>
  <dcterms:created xsi:type="dcterms:W3CDTF">2023-10-20T08:49:00Z</dcterms:created>
  <dcterms:modified xsi:type="dcterms:W3CDTF">2026-03-06T06:22:00Z</dcterms:modified>
</cp:coreProperties>
</file>